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854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4C7450">
        <w:rPr>
          <w:rFonts w:ascii="Times New Roman" w:hAnsi="Times New Roman" w:cs="Times New Roman"/>
        </w:rPr>
        <w:t xml:space="preserve"> часы наручные</w:t>
      </w:r>
      <w:r w:rsidR="004C7450" w:rsidRPr="004C7450">
        <w:rPr>
          <w:rFonts w:ascii="Times New Roman" w:hAnsi="Times New Roman" w:cs="Times New Roman"/>
        </w:rPr>
        <w:t xml:space="preserve"> </w:t>
      </w:r>
      <w:r w:rsidR="005D21B1">
        <w:rPr>
          <w:rFonts w:ascii="Times New Roman" w:hAnsi="Times New Roman" w:cs="Times New Roman"/>
        </w:rPr>
        <w:t>механические</w:t>
      </w:r>
      <w:r w:rsidR="00D56825">
        <w:rPr>
          <w:rFonts w:ascii="Times New Roman" w:hAnsi="Times New Roman" w:cs="Times New Roman"/>
        </w:rPr>
        <w:t xml:space="preserve"> с малой секундной стрелкой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  <w:r w:rsidR="004C7450">
        <w:rPr>
          <w:rFonts w:ascii="Times New Roman" w:eastAsia="Times New Roman" w:hAnsi="Times New Roman" w:cs="Times New Roman"/>
          <w:lang w:eastAsia="ru-RU"/>
        </w:rPr>
        <w:t>.</w:t>
      </w:r>
    </w:p>
    <w:p w:rsidR="004C7450" w:rsidRPr="004C7450" w:rsidRDefault="004C7450" w:rsidP="004C7450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5744B" w:rsidRDefault="00F5744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D56825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5672" cy="2682150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72" cy="26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0B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C70B2">
        <w:rPr>
          <w:rFonts w:ascii="Times New Roman" w:hAnsi="Times New Roman" w:cs="Times New Roman"/>
          <w:b/>
          <w:bCs/>
          <w:sz w:val="24"/>
          <w:szCs w:val="24"/>
        </w:rPr>
        <w:t>) Завод часов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 xml:space="preserve">Автоматические часы имеют ручной </w:t>
      </w:r>
      <w:proofErr w:type="spellStart"/>
      <w:r w:rsidRPr="00DC70B2">
        <w:rPr>
          <w:rFonts w:ascii="Times New Roman" w:hAnsi="Times New Roman" w:cs="Times New Roman"/>
          <w:sz w:val="24"/>
          <w:szCs w:val="24"/>
        </w:rPr>
        <w:t>подзавод</w:t>
      </w:r>
      <w:proofErr w:type="spellEnd"/>
      <w:r w:rsidRPr="00DC70B2">
        <w:rPr>
          <w:rFonts w:ascii="Times New Roman" w:hAnsi="Times New Roman" w:cs="Times New Roman"/>
          <w:sz w:val="24"/>
          <w:szCs w:val="24"/>
        </w:rPr>
        <w:t xml:space="preserve"> – завод посредством вращения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>заводной головки в ее обычном положении. Поверните заводную головку 15-20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>раз, и после легкого встряхивания часы будут идти в соответствии с нормой.</w:t>
      </w:r>
    </w:p>
    <w:p w:rsidR="00DC70B2" w:rsidRPr="005D21B1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70B2">
        <w:rPr>
          <w:rFonts w:ascii="Times New Roman" w:hAnsi="Times New Roman" w:cs="Times New Roman"/>
          <w:b/>
          <w:sz w:val="24"/>
          <w:szCs w:val="24"/>
        </w:rPr>
        <w:t>С)</w:t>
      </w:r>
      <w:r w:rsidRPr="00DC70B2">
        <w:rPr>
          <w:rFonts w:ascii="Times New Roman" w:hAnsi="Times New Roman" w:cs="Times New Roman"/>
          <w:sz w:val="24"/>
          <w:szCs w:val="24"/>
        </w:rPr>
        <w:t xml:space="preserve"> </w:t>
      </w:r>
      <w:r w:rsidRPr="00DC70B2">
        <w:rPr>
          <w:rFonts w:ascii="Times New Roman" w:hAnsi="Times New Roman" w:cs="Times New Roman"/>
          <w:b/>
          <w:bCs/>
          <w:sz w:val="24"/>
          <w:szCs w:val="24"/>
        </w:rPr>
        <w:t>Установка основного времени и времени второго часового пояса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>1.Установите заводную головку в положение 2.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>2.Для того чтобы установить время, вращайте заводную головку.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0B2">
        <w:rPr>
          <w:rFonts w:ascii="Times New Roman" w:hAnsi="Times New Roman" w:cs="Times New Roman"/>
          <w:sz w:val="24"/>
          <w:szCs w:val="24"/>
        </w:rPr>
        <w:t>3.Верните заводную головку в исходное положение (1).</w:t>
      </w:r>
    </w:p>
    <w:p w:rsidR="00DC70B2" w:rsidRPr="005D21B1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Примечание</w:t>
      </w:r>
    </w:p>
    <w:p w:rsid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Часы следует носить на руке минимум 8 (восемь) часов в день для обеспечения их полного завода.</w:t>
      </w:r>
    </w:p>
    <w:p w:rsid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Часы заводятся автоматически, когда находятся на вашей руке. Завод при помощи заводной</w:t>
      </w:r>
    </w:p>
    <w:p w:rsid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головки обеспечивает работу часов на некоторое время, но ручного завода не достаточно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для</w:t>
      </w:r>
      <w:proofErr w:type="gramEnd"/>
    </w:p>
    <w:p w:rsidR="00DC70B2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продолжительного функционирования часов.</w:t>
      </w:r>
    </w:p>
    <w:p w:rsidR="004C7450" w:rsidRPr="004C7450" w:rsidRDefault="00DC70B2" w:rsidP="00DC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Если время сбилось или часы остановились - это значит, что они не были полностью заведены.</w:t>
      </w:r>
    </w:p>
    <w:sectPr w:rsidR="004C7450" w:rsidRPr="004C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08014B"/>
    <w:rsid w:val="001B592E"/>
    <w:rsid w:val="00347854"/>
    <w:rsid w:val="00347E84"/>
    <w:rsid w:val="004C7450"/>
    <w:rsid w:val="004F4807"/>
    <w:rsid w:val="005D21B1"/>
    <w:rsid w:val="006316D2"/>
    <w:rsid w:val="0074230B"/>
    <w:rsid w:val="00A56161"/>
    <w:rsid w:val="00D56825"/>
    <w:rsid w:val="00DC70B2"/>
    <w:rsid w:val="00E43CEB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E6F2-03C3-4910-95AF-46FC36ED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2014-08-22T11:46:00Z</cp:lastPrinted>
  <dcterms:created xsi:type="dcterms:W3CDTF">2014-08-25T09:43:00Z</dcterms:created>
  <dcterms:modified xsi:type="dcterms:W3CDTF">2014-08-26T07:04:00Z</dcterms:modified>
</cp:coreProperties>
</file>